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9D" w:rsidRPr="00F12C9D" w:rsidRDefault="00F12C9D" w:rsidP="00F12C9D">
      <w:pPr>
        <w:rPr>
          <w:b/>
        </w:rPr>
      </w:pPr>
      <w:r w:rsidRPr="00F12C9D">
        <w:rPr>
          <w:b/>
        </w:rPr>
        <w:t xml:space="preserve">Study Questions for </w:t>
      </w:r>
      <w:r w:rsidRPr="00F12C9D">
        <w:rPr>
          <w:b/>
          <w:i/>
        </w:rPr>
        <w:t>Like Water for Chocolate</w:t>
      </w:r>
    </w:p>
    <w:p w:rsidR="00F12C9D" w:rsidRDefault="00F12C9D" w:rsidP="00F12C9D"/>
    <w:p w:rsidR="00F12C9D" w:rsidRDefault="00F12C9D" w:rsidP="00F12C9D">
      <w:r>
        <w:t>Prepare answers for each of the following questions. Your test will be a combination of multiple choice and open response.</w:t>
      </w:r>
    </w:p>
    <w:p w:rsidR="00F12C9D" w:rsidRDefault="00F12C9D" w:rsidP="00F12C9D"/>
    <w:p w:rsidR="00F12C9D" w:rsidRDefault="00F12C9D" w:rsidP="00F12C9D"/>
    <w:p w:rsidR="00F12C9D" w:rsidRDefault="00F12C9D" w:rsidP="00C32B54">
      <w:pPr>
        <w:pStyle w:val="ListParagraph"/>
        <w:numPr>
          <w:ilvl w:val="0"/>
          <w:numId w:val="3"/>
        </w:numPr>
      </w:pPr>
      <w:r>
        <w:t>Talk about the three De La Garza sisters—</w:t>
      </w:r>
      <w:proofErr w:type="spellStart"/>
      <w:r>
        <w:t>Gertudis</w:t>
      </w:r>
      <w:proofErr w:type="spellEnd"/>
      <w:r>
        <w:t xml:space="preserve">, </w:t>
      </w:r>
      <w:proofErr w:type="spellStart"/>
      <w:r>
        <w:t>Rosaura</w:t>
      </w:r>
      <w:proofErr w:type="spellEnd"/>
      <w:r>
        <w:t xml:space="preserve">, and </w:t>
      </w:r>
      <w:proofErr w:type="spellStart"/>
      <w:r>
        <w:t>Tita</w:t>
      </w:r>
      <w:proofErr w:type="spellEnd"/>
      <w:r>
        <w:t>. How do they differ from one another?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C32B54">
      <w:pPr>
        <w:pStyle w:val="ListParagraph"/>
        <w:numPr>
          <w:ilvl w:val="0"/>
          <w:numId w:val="3"/>
        </w:numPr>
      </w:pPr>
      <w:r>
        <w:t xml:space="preserve">Do you consider </w:t>
      </w:r>
      <w:proofErr w:type="spellStart"/>
      <w:r>
        <w:t>Tita</w:t>
      </w:r>
      <w:proofErr w:type="spellEnd"/>
      <w:r>
        <w:t xml:space="preserve"> a strong or weak female heroine? Does she change by the end of the novel? If so, how? Or if not, why?</w:t>
      </w:r>
    </w:p>
    <w:p w:rsidR="00F12C9D" w:rsidRDefault="00F12C9D" w:rsidP="00F12C9D">
      <w:bookmarkStart w:id="0" w:name="_GoBack"/>
      <w:bookmarkEnd w:id="0"/>
    </w:p>
    <w:p w:rsidR="00F12C9D" w:rsidRDefault="00F12C9D" w:rsidP="00F12C9D"/>
    <w:p w:rsidR="00F12C9D" w:rsidRDefault="00F12C9D" w:rsidP="00F12C9D"/>
    <w:p w:rsidR="00F12C9D" w:rsidRDefault="00F12C9D" w:rsidP="00F12C9D">
      <w:r>
        <w:t>3. Describe the matriarch of the family, Mama Elena. Does the revelation later in the book about her own history alter your opinion of her?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 xml:space="preserve">4. What about </w:t>
      </w:r>
      <w:proofErr w:type="spellStart"/>
      <w:r>
        <w:t>Nacha</w:t>
      </w:r>
      <w:proofErr w:type="spellEnd"/>
      <w:r>
        <w:t xml:space="preserve">? Both she and Mama Elena represent maternal figures for </w:t>
      </w:r>
      <w:proofErr w:type="spellStart"/>
      <w:r>
        <w:t>Tita</w:t>
      </w:r>
      <w:proofErr w:type="spellEnd"/>
      <w:r>
        <w:t>. How do their maternal qualities differ?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>5. What role does tradition play in this book? Is it always a negative role, as exemplified by Mama Elena? What might the author be suggesting about family or cultural customs in general?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 xml:space="preserve">6. Discuss the magical properties of food and cooking in this book. In what way is food a central metaphor in the novel—what does it represent? How does </w:t>
      </w:r>
      <w:proofErr w:type="spellStart"/>
      <w:r>
        <w:t>Tita</w:t>
      </w:r>
      <w:proofErr w:type="spellEnd"/>
      <w:r>
        <w:t xml:space="preserve"> use food—as a weapon? Or does she use it for solace, seduction, or healing? Is her use of it unwitting or purposeful? How does food affect the actions of various characters?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lastRenderedPageBreak/>
        <w:t>7. What does the title of the book refer to—and what is its thematic significance? How does the title relate to the internal passions of characters?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>8. Follow-up to Question 7: Discuss the images of heat and fire (as a symbol of desire) found throughout the novel. How does heat affect different characters? Are heat and fire sources of strength...or destruction?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>9. Different characters are plagued with illnesses in Like Water for Chocolate. What is the significance—psychological or symbolic or spiritual—of those physical ailments?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 xml:space="preserve">10. What role do spirits (ghosts) play in the novel? 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 xml:space="preserve">11. Talk about what happens when </w:t>
      </w:r>
      <w:proofErr w:type="spellStart"/>
      <w:r>
        <w:t>Tita</w:t>
      </w:r>
      <w:proofErr w:type="spellEnd"/>
      <w:r>
        <w:t xml:space="preserve"> finally stands up to her mother's ghost.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 xml:space="preserve">12. Compare the two male figures—Pedro and John Brown. What is each of the men's relationship with </w:t>
      </w:r>
      <w:proofErr w:type="spellStart"/>
      <w:r>
        <w:t>Tita</w:t>
      </w:r>
      <w:proofErr w:type="spellEnd"/>
      <w:r>
        <w:t>? Why does she make the choice she does?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r>
        <w:t xml:space="preserve">13. What do </w:t>
      </w:r>
      <w:proofErr w:type="spellStart"/>
      <w:r>
        <w:t>Tita's</w:t>
      </w:r>
      <w:proofErr w:type="spellEnd"/>
      <w:r>
        <w:t xml:space="preserve"> and Pedro's deaths suggest about love? About their love in particular?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/>
    <w:p w:rsidR="00C87675" w:rsidRDefault="00F12C9D" w:rsidP="00F12C9D">
      <w:r>
        <w:t xml:space="preserve">14. What is the significance of the narrator's </w:t>
      </w:r>
      <w:proofErr w:type="gramStart"/>
      <w:r>
        <w:t>identity.</w:t>
      </w:r>
      <w:proofErr w:type="gramEnd"/>
      <w:r>
        <w:t xml:space="preserve"> What does it mean that she is the one who tells the story?</w:t>
      </w: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Default="00F12C9D" w:rsidP="00F12C9D">
      <w:pPr>
        <w:rPr>
          <w:b/>
        </w:rPr>
      </w:pPr>
    </w:p>
    <w:p w:rsidR="00F12C9D" w:rsidRPr="00F12C9D" w:rsidRDefault="00F12C9D" w:rsidP="00F12C9D">
      <w:pPr>
        <w:rPr>
          <w:b/>
        </w:rPr>
      </w:pPr>
      <w:r w:rsidRPr="00F12C9D">
        <w:rPr>
          <w:b/>
        </w:rPr>
        <w:t>Terminology:</w:t>
      </w:r>
      <w:r>
        <w:rPr>
          <w:b/>
        </w:rPr>
        <w:t xml:space="preserve"> Define the follow</w:t>
      </w:r>
      <w:r w:rsidR="00C32B54">
        <w:rPr>
          <w:b/>
        </w:rPr>
        <w:t>ing terms and discuss their significance in the text.</w:t>
      </w:r>
    </w:p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Magical realism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Symbolism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Metaphor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Motif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Theme</w:t>
      </w:r>
    </w:p>
    <w:p w:rsidR="00F12C9D" w:rsidRDefault="00F12C9D" w:rsidP="00F12C9D"/>
    <w:p w:rsidR="00F12C9D" w:rsidRDefault="00F12C9D" w:rsidP="00F12C9D"/>
    <w:p w:rsidR="00F12C9D" w:rsidRDefault="00F12C9D" w:rsidP="00F12C9D"/>
    <w:p w:rsidR="00F12C9D" w:rsidRDefault="00F12C9D" w:rsidP="00F12C9D">
      <w:pPr>
        <w:pStyle w:val="ListParagraph"/>
        <w:numPr>
          <w:ilvl w:val="0"/>
          <w:numId w:val="1"/>
        </w:numPr>
      </w:pPr>
      <w:r>
        <w:t>Archetype</w:t>
      </w:r>
    </w:p>
    <w:p w:rsidR="00F12C9D" w:rsidRDefault="00F12C9D" w:rsidP="00F12C9D"/>
    <w:sectPr w:rsidR="00F12C9D" w:rsidSect="00C876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2184"/>
    <w:multiLevelType w:val="hybridMultilevel"/>
    <w:tmpl w:val="813AE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069A2"/>
    <w:multiLevelType w:val="hybridMultilevel"/>
    <w:tmpl w:val="8ADCA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022C9"/>
    <w:multiLevelType w:val="hybridMultilevel"/>
    <w:tmpl w:val="5C2EC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C9D"/>
    <w:rsid w:val="00C32B54"/>
    <w:rsid w:val="00C87675"/>
    <w:rsid w:val="00F1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49C2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361</Words>
  <Characters>2062</Characters>
  <Application>Microsoft Macintosh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Chappel Traylor</dc:creator>
  <cp:keywords/>
  <dc:description/>
  <cp:lastModifiedBy>Deborah Chappel Traylor</cp:lastModifiedBy>
  <cp:revision>1</cp:revision>
  <dcterms:created xsi:type="dcterms:W3CDTF">2013-10-21T01:41:00Z</dcterms:created>
  <dcterms:modified xsi:type="dcterms:W3CDTF">2013-10-21T01:57:00Z</dcterms:modified>
</cp:coreProperties>
</file>